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BA720" w14:textId="77777777" w:rsidR="008B3EE7" w:rsidRPr="004015CE" w:rsidRDefault="00F072D9" w:rsidP="002C7F26">
      <w:pPr>
        <w:jc w:val="right"/>
        <w:rPr>
          <w:rFonts w:ascii="Arial" w:hAnsi="Arial" w:cs="Arial"/>
          <w:color w:val="538135" w:themeColor="accent6" w:themeShade="BF"/>
          <w:sz w:val="20"/>
          <w:szCs w:val="20"/>
          <w:lang w:val="hr-HR"/>
        </w:rPr>
      </w:pPr>
      <w:r w:rsidRPr="004015CE">
        <w:rPr>
          <w:rFonts w:ascii="Arial" w:hAnsi="Arial" w:cs="Arial"/>
          <w:color w:val="538135" w:themeColor="accent6" w:themeShade="BF"/>
          <w:sz w:val="20"/>
          <w:szCs w:val="20"/>
          <w:lang w:val="hr-HR"/>
        </w:rPr>
        <w:t>-</w:t>
      </w:r>
      <w:r w:rsidR="00D16759" w:rsidRPr="004015CE">
        <w:rPr>
          <w:rFonts w:ascii="Arial" w:hAnsi="Arial" w:cs="Arial"/>
          <w:color w:val="538135" w:themeColor="accent6" w:themeShade="BF"/>
          <w:sz w:val="20"/>
          <w:szCs w:val="20"/>
          <w:lang w:val="hr-HR"/>
        </w:rPr>
        <w:t>proizvođačima</w:t>
      </w:r>
      <w:r w:rsidRPr="004015CE">
        <w:rPr>
          <w:rFonts w:ascii="Arial" w:hAnsi="Arial" w:cs="Arial"/>
          <w:color w:val="538135" w:themeColor="accent6" w:themeShade="BF"/>
          <w:sz w:val="20"/>
          <w:szCs w:val="20"/>
          <w:lang w:val="hr-HR"/>
        </w:rPr>
        <w:t>-</w:t>
      </w:r>
    </w:p>
    <w:p w14:paraId="48EBFB65" w14:textId="46063E89" w:rsidR="004015CE" w:rsidRPr="004015CE" w:rsidRDefault="008B3EE7" w:rsidP="004015CE">
      <w:pPr>
        <w:ind w:left="-709"/>
        <w:rPr>
          <w:rFonts w:ascii="Arial" w:hAnsi="Arial" w:cs="Arial"/>
          <w:sz w:val="20"/>
          <w:szCs w:val="20"/>
          <w:lang w:val="hr-HR"/>
        </w:rPr>
      </w:pPr>
      <w:r w:rsidRPr="004015CE">
        <w:rPr>
          <w:rFonts w:ascii="Arial" w:hAnsi="Arial" w:cs="Arial"/>
          <w:sz w:val="20"/>
          <w:szCs w:val="20"/>
          <w:lang w:val="hr-HR"/>
        </w:rPr>
        <w:t xml:space="preserve">Cijenjeni </w:t>
      </w:r>
      <w:r w:rsidR="00D16759" w:rsidRPr="004015CE">
        <w:rPr>
          <w:rFonts w:ascii="Arial" w:hAnsi="Arial" w:cs="Arial"/>
          <w:sz w:val="20"/>
          <w:szCs w:val="20"/>
          <w:lang w:val="hr-HR"/>
        </w:rPr>
        <w:t>proizvođači</w:t>
      </w:r>
      <w:r w:rsidRPr="004015CE">
        <w:rPr>
          <w:rFonts w:ascii="Arial" w:hAnsi="Arial" w:cs="Arial"/>
          <w:sz w:val="20"/>
          <w:szCs w:val="20"/>
          <w:lang w:val="hr-HR"/>
        </w:rPr>
        <w:t xml:space="preserve">, </w:t>
      </w:r>
    </w:p>
    <w:p w14:paraId="0D461F92" w14:textId="462E5CA0" w:rsidR="004E1433" w:rsidRPr="004015CE" w:rsidRDefault="004015CE" w:rsidP="004015CE">
      <w:pPr>
        <w:ind w:left="-709" w:right="-846"/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v</w:t>
      </w:r>
      <w:r w:rsidR="00F8484C" w:rsidRPr="004015CE">
        <w:rPr>
          <w:rFonts w:ascii="Arial" w:hAnsi="Arial" w:cs="Arial"/>
          <w:sz w:val="20"/>
          <w:szCs w:val="20"/>
          <w:lang w:val="hr-HR"/>
        </w:rPr>
        <w:t>eliko nam je zadovoljstvo pozvati vas da sudjelujete na</w:t>
      </w:r>
      <w:r w:rsidR="002C6FE0" w:rsidRPr="004015CE">
        <w:rPr>
          <w:rFonts w:ascii="Arial" w:hAnsi="Arial" w:cs="Arial"/>
          <w:sz w:val="20"/>
          <w:szCs w:val="20"/>
          <w:lang w:val="hr-HR"/>
        </w:rPr>
        <w:t xml:space="preserve"> </w:t>
      </w:r>
      <w:r w:rsidR="002C6FE0" w:rsidRPr="004015CE">
        <w:rPr>
          <w:rFonts w:ascii="Arial" w:hAnsi="Arial" w:cs="Arial"/>
          <w:b/>
          <w:sz w:val="20"/>
          <w:szCs w:val="20"/>
          <w:lang w:val="hr-HR"/>
        </w:rPr>
        <w:t xml:space="preserve">ocjenjivanju proizvoda </w:t>
      </w:r>
      <w:r w:rsidR="00001912" w:rsidRPr="004015CE">
        <w:rPr>
          <w:rFonts w:ascii="Arial" w:hAnsi="Arial" w:cs="Arial"/>
          <w:b/>
          <w:sz w:val="20"/>
          <w:szCs w:val="20"/>
          <w:lang w:val="hr-HR"/>
        </w:rPr>
        <w:t xml:space="preserve">prerade </w:t>
      </w:r>
      <w:r w:rsidR="002C6FE0" w:rsidRPr="004015CE">
        <w:rPr>
          <w:rFonts w:ascii="Arial" w:hAnsi="Arial" w:cs="Arial"/>
          <w:b/>
          <w:sz w:val="20"/>
          <w:szCs w:val="20"/>
          <w:lang w:val="hr-HR"/>
        </w:rPr>
        <w:t>biljnog podrijetla</w:t>
      </w:r>
      <w:r w:rsidR="002C6FE0" w:rsidRPr="004015CE">
        <w:rPr>
          <w:rFonts w:ascii="Arial" w:hAnsi="Arial" w:cs="Arial"/>
          <w:sz w:val="20"/>
          <w:szCs w:val="20"/>
          <w:lang w:val="hr-HR"/>
        </w:rPr>
        <w:t xml:space="preserve"> te na dodjeli diploma na</w:t>
      </w:r>
      <w:r w:rsidR="00F8484C" w:rsidRPr="004015CE">
        <w:rPr>
          <w:rFonts w:ascii="Arial" w:hAnsi="Arial" w:cs="Arial"/>
          <w:sz w:val="20"/>
          <w:szCs w:val="20"/>
          <w:lang w:val="hr-HR"/>
        </w:rPr>
        <w:t xml:space="preserve"> </w:t>
      </w:r>
      <w:r w:rsidR="00773FD5" w:rsidRPr="004015CE">
        <w:rPr>
          <w:rFonts w:ascii="Arial" w:hAnsi="Arial" w:cs="Arial"/>
          <w:sz w:val="20"/>
          <w:szCs w:val="20"/>
          <w:lang w:val="hr-HR"/>
        </w:rPr>
        <w:t>1</w:t>
      </w:r>
      <w:r w:rsidR="001A4CA9" w:rsidRPr="004015CE">
        <w:rPr>
          <w:rFonts w:ascii="Arial" w:hAnsi="Arial" w:cs="Arial"/>
          <w:sz w:val="20"/>
          <w:szCs w:val="20"/>
          <w:lang w:val="hr-HR"/>
        </w:rPr>
        <w:t>1</w:t>
      </w:r>
      <w:r w:rsidR="00001912" w:rsidRPr="004015CE">
        <w:rPr>
          <w:rFonts w:ascii="Arial" w:hAnsi="Arial" w:cs="Arial"/>
          <w:sz w:val="20"/>
          <w:szCs w:val="20"/>
          <w:lang w:val="hr-HR"/>
        </w:rPr>
        <w:t>.</w:t>
      </w:r>
      <w:r w:rsidR="003634B0" w:rsidRPr="004015CE">
        <w:rPr>
          <w:rFonts w:ascii="Arial" w:hAnsi="Arial" w:cs="Arial"/>
          <w:sz w:val="20"/>
          <w:szCs w:val="20"/>
          <w:lang w:val="hr-HR"/>
        </w:rPr>
        <w:t xml:space="preserve"> </w:t>
      </w:r>
      <w:r w:rsidR="002A409D" w:rsidRPr="004015CE">
        <w:rPr>
          <w:rFonts w:ascii="Arial" w:hAnsi="Arial" w:cs="Arial"/>
          <w:sz w:val="20"/>
          <w:szCs w:val="20"/>
          <w:lang w:val="hr-HR"/>
        </w:rPr>
        <w:t>Sajmu zimnice</w:t>
      </w:r>
      <w:r w:rsidR="001A4CA9" w:rsidRPr="004015CE">
        <w:rPr>
          <w:rFonts w:ascii="Arial" w:hAnsi="Arial" w:cs="Arial"/>
          <w:sz w:val="20"/>
          <w:szCs w:val="20"/>
          <w:lang w:val="hr-HR"/>
        </w:rPr>
        <w:t>, ekoloških</w:t>
      </w:r>
      <w:r w:rsidR="002A409D" w:rsidRPr="004015CE">
        <w:rPr>
          <w:rFonts w:ascii="Arial" w:hAnsi="Arial" w:cs="Arial"/>
          <w:sz w:val="20"/>
          <w:szCs w:val="20"/>
          <w:lang w:val="hr-HR"/>
        </w:rPr>
        <w:t xml:space="preserve"> i autohtonih proizvoda</w:t>
      </w:r>
      <w:r w:rsidR="00F8484C" w:rsidRPr="004015CE">
        <w:rPr>
          <w:rFonts w:ascii="Arial" w:hAnsi="Arial" w:cs="Arial"/>
          <w:sz w:val="20"/>
          <w:szCs w:val="20"/>
          <w:lang w:val="hr-HR"/>
        </w:rPr>
        <w:t xml:space="preserve">. U Prilogu vam šaljemo prijavnicu za ocjenjivanje </w:t>
      </w:r>
      <w:r w:rsidR="002C6FE0" w:rsidRPr="004015CE">
        <w:rPr>
          <w:rFonts w:ascii="Arial" w:hAnsi="Arial" w:cs="Arial"/>
          <w:sz w:val="20"/>
          <w:szCs w:val="20"/>
          <w:lang w:val="hr-HR"/>
        </w:rPr>
        <w:t xml:space="preserve">proizvoda </w:t>
      </w:r>
      <w:r w:rsidR="00001912" w:rsidRPr="004015CE">
        <w:rPr>
          <w:rFonts w:ascii="Arial" w:hAnsi="Arial" w:cs="Arial"/>
          <w:sz w:val="20"/>
          <w:szCs w:val="20"/>
          <w:lang w:val="hr-HR"/>
        </w:rPr>
        <w:t xml:space="preserve">prerade </w:t>
      </w:r>
      <w:r w:rsidR="002C6FE0" w:rsidRPr="004015CE">
        <w:rPr>
          <w:rFonts w:ascii="Arial" w:hAnsi="Arial" w:cs="Arial"/>
          <w:sz w:val="20"/>
          <w:szCs w:val="20"/>
          <w:lang w:val="hr-HR"/>
        </w:rPr>
        <w:t>biljnog podrijetla</w:t>
      </w:r>
      <w:r w:rsidR="00F8484C" w:rsidRPr="004015CE">
        <w:rPr>
          <w:rFonts w:ascii="Arial" w:hAnsi="Arial" w:cs="Arial"/>
          <w:sz w:val="20"/>
          <w:szCs w:val="20"/>
          <w:lang w:val="hr-HR"/>
        </w:rPr>
        <w:t xml:space="preserve">. U </w:t>
      </w:r>
      <w:r w:rsidR="000334C5" w:rsidRPr="004015CE">
        <w:rPr>
          <w:rFonts w:ascii="Arial" w:hAnsi="Arial" w:cs="Arial"/>
          <w:sz w:val="20"/>
          <w:szCs w:val="20"/>
          <w:lang w:val="hr-HR"/>
        </w:rPr>
        <w:t xml:space="preserve">nastavku su navedene sve </w:t>
      </w:r>
      <w:r w:rsidR="00F8484C" w:rsidRPr="004015CE">
        <w:rPr>
          <w:rFonts w:ascii="Arial" w:hAnsi="Arial" w:cs="Arial"/>
          <w:sz w:val="20"/>
          <w:szCs w:val="20"/>
          <w:lang w:val="hr-HR"/>
        </w:rPr>
        <w:t>pojedinosti za koje vas molimo da ih pročitate, te da nam se javite ukoliko postoje bilo kakve nejasnoće ili imate dodatnih pitanja i prijedloga.</w:t>
      </w:r>
    </w:p>
    <w:p w14:paraId="6BAAC856" w14:textId="16852983" w:rsidR="004E1433" w:rsidRDefault="008B3EE7" w:rsidP="001A4CA9">
      <w:pPr>
        <w:jc w:val="both"/>
        <w:rPr>
          <w:rFonts w:ascii="Arial" w:hAnsi="Arial" w:cs="Arial"/>
          <w:sz w:val="20"/>
          <w:szCs w:val="20"/>
          <w:lang w:val="hr-HR"/>
        </w:rPr>
      </w:pPr>
      <w:r w:rsidRPr="004015CE">
        <w:rPr>
          <w:rFonts w:ascii="Arial" w:hAnsi="Arial" w:cs="Arial"/>
          <w:sz w:val="20"/>
          <w:szCs w:val="20"/>
          <w:lang w:val="hr-HR"/>
        </w:rPr>
        <w:t>Oček</w:t>
      </w:r>
      <w:r w:rsidR="000414CD" w:rsidRPr="004015CE">
        <w:rPr>
          <w:rFonts w:ascii="Arial" w:hAnsi="Arial" w:cs="Arial"/>
          <w:sz w:val="20"/>
          <w:szCs w:val="20"/>
          <w:lang w:val="hr-HR"/>
        </w:rPr>
        <w:t xml:space="preserve">ujući Vaše javljanje, </w:t>
      </w:r>
      <w:r w:rsidRPr="004015CE">
        <w:rPr>
          <w:rFonts w:ascii="Arial" w:hAnsi="Arial" w:cs="Arial"/>
          <w:sz w:val="20"/>
          <w:szCs w:val="20"/>
          <w:lang w:val="hr-HR"/>
        </w:rPr>
        <w:t>zahvaljujemo na ukazanom povjerenju</w:t>
      </w:r>
      <w:r w:rsidR="000414CD" w:rsidRPr="004015CE">
        <w:rPr>
          <w:rFonts w:ascii="Arial" w:hAnsi="Arial" w:cs="Arial"/>
          <w:sz w:val="20"/>
          <w:szCs w:val="20"/>
          <w:lang w:val="hr-HR"/>
        </w:rPr>
        <w:t xml:space="preserve"> i vremenu</w:t>
      </w:r>
      <w:r w:rsidRPr="004015CE">
        <w:rPr>
          <w:rFonts w:ascii="Arial" w:hAnsi="Arial" w:cs="Arial"/>
          <w:sz w:val="20"/>
          <w:szCs w:val="20"/>
          <w:lang w:val="hr-HR"/>
        </w:rPr>
        <w:t>.</w:t>
      </w:r>
    </w:p>
    <w:p w14:paraId="56B733F7" w14:textId="77777777" w:rsidR="004015CE" w:rsidRPr="004015CE" w:rsidRDefault="004015CE" w:rsidP="001A4CA9">
      <w:pPr>
        <w:jc w:val="both"/>
        <w:rPr>
          <w:rFonts w:ascii="Arial" w:hAnsi="Arial" w:cs="Arial"/>
          <w:sz w:val="20"/>
          <w:szCs w:val="20"/>
          <w:lang w:val="hr-HR"/>
        </w:rPr>
      </w:pPr>
    </w:p>
    <w:p w14:paraId="11D48321" w14:textId="77777777" w:rsidR="00F8484C" w:rsidRPr="004015CE" w:rsidRDefault="008B3EE7" w:rsidP="008B3EE7">
      <w:pPr>
        <w:rPr>
          <w:rFonts w:ascii="Arial" w:hAnsi="Arial" w:cs="Arial"/>
          <w:sz w:val="20"/>
          <w:szCs w:val="20"/>
          <w:lang w:val="hr-HR"/>
        </w:rPr>
      </w:pPr>
      <w:r w:rsidRPr="004015CE">
        <w:rPr>
          <w:rFonts w:ascii="Arial" w:hAnsi="Arial" w:cs="Arial"/>
          <w:sz w:val="20"/>
          <w:szCs w:val="20"/>
          <w:lang w:val="hr-HR"/>
        </w:rPr>
        <w:t xml:space="preserve">S poštovanjem, </w:t>
      </w: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1"/>
        <w:gridCol w:w="245"/>
      </w:tblGrid>
      <w:tr w:rsidR="00F8484C" w:rsidRPr="004015CE" w14:paraId="15243E53" w14:textId="77777777" w:rsidTr="003634B0">
        <w:trPr>
          <w:trHeight w:val="243"/>
          <w:jc w:val="center"/>
        </w:trPr>
        <w:tc>
          <w:tcPr>
            <w:tcW w:w="247" w:type="dxa"/>
          </w:tcPr>
          <w:p w14:paraId="4B43102E" w14:textId="77777777" w:rsidR="00F8484C" w:rsidRPr="004015CE" w:rsidRDefault="00F8484C" w:rsidP="002C6FE0">
            <w:pPr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hr-HR"/>
              </w:rPr>
            </w:pPr>
            <w:r w:rsidRPr="004015CE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hr-HR"/>
              </w:rPr>
              <w:t>Organizator</w:t>
            </w:r>
          </w:p>
          <w:p w14:paraId="20B75471" w14:textId="7EC4C414" w:rsidR="001A4CA9" w:rsidRPr="004015CE" w:rsidRDefault="001A4CA9" w:rsidP="002C6FE0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45" w:type="dxa"/>
          </w:tcPr>
          <w:p w14:paraId="342F4985" w14:textId="77777777" w:rsidR="00F8484C" w:rsidRPr="004015CE" w:rsidRDefault="00F8484C" w:rsidP="00F8484C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F8484C" w:rsidRPr="004015CE" w14:paraId="071BF53D" w14:textId="77777777" w:rsidTr="003634B0">
        <w:trPr>
          <w:trHeight w:val="558"/>
          <w:jc w:val="center"/>
        </w:trPr>
        <w:tc>
          <w:tcPr>
            <w:tcW w:w="247" w:type="dxa"/>
          </w:tcPr>
          <w:p w14:paraId="2A77A2D0" w14:textId="707533E0" w:rsidR="00F8484C" w:rsidRPr="004015CE" w:rsidRDefault="001A4CA9" w:rsidP="001A4C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4015CE">
              <w:rPr>
                <w:rFonts w:ascii="Aptos" w:hAnsi="Aptos"/>
                <w:noProof/>
                <w:color w:val="000000"/>
                <w:sz w:val="20"/>
                <w:szCs w:val="20"/>
              </w:rPr>
              <w:drawing>
                <wp:inline distT="0" distB="0" distL="0" distR="0" wp14:anchorId="5B540DF0" wp14:editId="42A789E0">
                  <wp:extent cx="2619375" cy="568146"/>
                  <wp:effectExtent l="0" t="0" r="0" b="3810"/>
                  <wp:docPr id="1002769546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0964" cy="572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" w:type="dxa"/>
          </w:tcPr>
          <w:p w14:paraId="4AADC2EE" w14:textId="77777777" w:rsidR="00F8484C" w:rsidRPr="004015CE" w:rsidRDefault="00F8484C" w:rsidP="00F8484C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14:paraId="7ECA7291" w14:textId="505A67C6" w:rsidR="00321D3E" w:rsidRPr="004015CE" w:rsidRDefault="000E5A8D" w:rsidP="004E1433">
      <w:pPr>
        <w:rPr>
          <w:rFonts w:ascii="Arial" w:hAnsi="Arial" w:cs="Arial"/>
          <w:b/>
          <w:sz w:val="20"/>
          <w:szCs w:val="20"/>
          <w:u w:val="single"/>
        </w:rPr>
        <w:sectPr w:rsidR="00321D3E" w:rsidRPr="004015C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4015CE">
        <w:rPr>
          <w:rFonts w:ascii="Arial" w:hAnsi="Arial" w:cs="Arial"/>
          <w:b/>
          <w:noProof/>
          <w:color w:val="538135" w:themeColor="accent6" w:themeShade="BF"/>
          <w:sz w:val="20"/>
          <w:szCs w:val="20"/>
          <w:u w:val="single"/>
          <w:lang w:val="hr-HR"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EE5C7E" wp14:editId="595F157B">
                <wp:simplePos x="0" y="0"/>
                <wp:positionH relativeFrom="column">
                  <wp:posOffset>2905125</wp:posOffset>
                </wp:positionH>
                <wp:positionV relativeFrom="paragraph">
                  <wp:posOffset>240029</wp:posOffset>
                </wp:positionV>
                <wp:extent cx="19050" cy="7667625"/>
                <wp:effectExtent l="0" t="0" r="19050" b="28575"/>
                <wp:wrapNone/>
                <wp:docPr id="6" name="Ravni povez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76676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D765CA" id="Ravni poveznik 6" o:spid="_x0000_s1026" style="position:absolute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75pt,18.9pt" to="230.25pt,6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" strokecolor="#70ad47 [3209]" strokeweight="1pt">
                <v:stroke joinstyle="miter"/>
              </v:line>
            </w:pict>
          </mc:Fallback>
        </mc:AlternateContent>
      </w:r>
    </w:p>
    <w:p w14:paraId="379A1AEA" w14:textId="77777777" w:rsidR="004E1433" w:rsidRPr="004015CE" w:rsidRDefault="004E1433" w:rsidP="00D034DA">
      <w:pPr>
        <w:spacing w:after="120"/>
        <w:rPr>
          <w:rFonts w:ascii="Arial" w:hAnsi="Arial" w:cs="Arial"/>
          <w:b/>
          <w:color w:val="538135" w:themeColor="accent6" w:themeShade="BF"/>
          <w:sz w:val="20"/>
          <w:szCs w:val="20"/>
          <w:lang w:val="hr-HR"/>
        </w:rPr>
      </w:pPr>
      <w:r w:rsidRPr="004015CE">
        <w:rPr>
          <w:rFonts w:ascii="Arial" w:hAnsi="Arial" w:cs="Arial"/>
          <w:b/>
          <w:color w:val="538135" w:themeColor="accent6" w:themeShade="BF"/>
          <w:sz w:val="20"/>
          <w:szCs w:val="20"/>
          <w:lang w:val="hr-HR"/>
        </w:rPr>
        <w:t>ORGANIZATOR:</w:t>
      </w:r>
    </w:p>
    <w:p w14:paraId="2E074EC3" w14:textId="67569B31" w:rsidR="004E1433" w:rsidRPr="004015CE" w:rsidRDefault="00F8484C" w:rsidP="00D034DA">
      <w:pPr>
        <w:pStyle w:val="Odlomakpopisa"/>
        <w:numPr>
          <w:ilvl w:val="0"/>
          <w:numId w:val="13"/>
        </w:numPr>
        <w:spacing w:after="120"/>
        <w:rPr>
          <w:rFonts w:ascii="Arial" w:hAnsi="Arial" w:cs="Arial"/>
          <w:sz w:val="20"/>
          <w:szCs w:val="20"/>
        </w:rPr>
      </w:pPr>
      <w:r w:rsidRPr="004015CE">
        <w:rPr>
          <w:rFonts w:ascii="Arial" w:hAnsi="Arial" w:cs="Arial"/>
          <w:sz w:val="20"/>
          <w:szCs w:val="20"/>
        </w:rPr>
        <w:t>Ministarstvo poljoprivrede</w:t>
      </w:r>
      <w:r w:rsidR="002C6FE0" w:rsidRPr="004015CE">
        <w:rPr>
          <w:rFonts w:ascii="Arial" w:hAnsi="Arial" w:cs="Arial"/>
          <w:sz w:val="20"/>
          <w:szCs w:val="20"/>
        </w:rPr>
        <w:t>,</w:t>
      </w:r>
      <w:r w:rsidR="001A4CA9" w:rsidRPr="004015CE">
        <w:rPr>
          <w:rFonts w:ascii="Arial" w:hAnsi="Arial" w:cs="Arial"/>
          <w:sz w:val="20"/>
          <w:szCs w:val="20"/>
        </w:rPr>
        <w:t xml:space="preserve"> šumarstvo i ribarstvo</w:t>
      </w:r>
      <w:r w:rsidR="002C6FE0" w:rsidRPr="004015CE">
        <w:rPr>
          <w:rFonts w:ascii="Arial" w:hAnsi="Arial" w:cs="Arial"/>
          <w:sz w:val="20"/>
          <w:szCs w:val="20"/>
        </w:rPr>
        <w:t xml:space="preserve"> Uprava za stručnu podršku razvoju poljoprivrede </w:t>
      </w:r>
    </w:p>
    <w:p w14:paraId="69655AD1" w14:textId="77777777" w:rsidR="004E1433" w:rsidRPr="004015CE" w:rsidRDefault="004E1433" w:rsidP="00D034DA">
      <w:pPr>
        <w:spacing w:after="120"/>
        <w:rPr>
          <w:rFonts w:ascii="Arial" w:hAnsi="Arial" w:cs="Arial"/>
          <w:b/>
          <w:color w:val="538135" w:themeColor="accent6" w:themeShade="BF"/>
          <w:sz w:val="20"/>
          <w:szCs w:val="20"/>
          <w:lang w:val="hr-HR"/>
        </w:rPr>
      </w:pPr>
      <w:r w:rsidRPr="004015CE">
        <w:rPr>
          <w:rFonts w:ascii="Arial" w:hAnsi="Arial" w:cs="Arial"/>
          <w:b/>
          <w:color w:val="538135" w:themeColor="accent6" w:themeShade="BF"/>
          <w:sz w:val="20"/>
          <w:szCs w:val="20"/>
          <w:lang w:val="hr-HR"/>
        </w:rPr>
        <w:t>PARTNERI:</w:t>
      </w:r>
    </w:p>
    <w:p w14:paraId="7059E4CE" w14:textId="7C9E65F6" w:rsidR="004E1433" w:rsidRPr="004015CE" w:rsidRDefault="004E1433" w:rsidP="00D034DA">
      <w:pPr>
        <w:pStyle w:val="Odlomakpopisa"/>
        <w:numPr>
          <w:ilvl w:val="0"/>
          <w:numId w:val="11"/>
        </w:numPr>
        <w:spacing w:after="120"/>
        <w:rPr>
          <w:rFonts w:ascii="Arial" w:hAnsi="Arial" w:cs="Arial"/>
          <w:sz w:val="20"/>
          <w:szCs w:val="20"/>
        </w:rPr>
      </w:pPr>
      <w:r w:rsidRPr="004015CE">
        <w:rPr>
          <w:rFonts w:ascii="Arial" w:hAnsi="Arial" w:cs="Arial"/>
          <w:sz w:val="20"/>
          <w:szCs w:val="20"/>
        </w:rPr>
        <w:t>Agronomski fakultet</w:t>
      </w:r>
      <w:r w:rsidR="004015CE">
        <w:rPr>
          <w:rFonts w:ascii="Arial" w:hAnsi="Arial" w:cs="Arial"/>
          <w:sz w:val="20"/>
          <w:szCs w:val="20"/>
        </w:rPr>
        <w:t xml:space="preserve"> u Zagrebu</w:t>
      </w:r>
    </w:p>
    <w:p w14:paraId="43ABADB8" w14:textId="76F1635C" w:rsidR="004E1433" w:rsidRPr="004015CE" w:rsidRDefault="002C6FE0" w:rsidP="00D034DA">
      <w:pPr>
        <w:pStyle w:val="Odlomakpopisa"/>
        <w:numPr>
          <w:ilvl w:val="0"/>
          <w:numId w:val="11"/>
        </w:numPr>
        <w:spacing w:after="120"/>
        <w:rPr>
          <w:rFonts w:ascii="Arial" w:hAnsi="Arial" w:cs="Arial"/>
          <w:sz w:val="20"/>
          <w:szCs w:val="20"/>
        </w:rPr>
      </w:pPr>
      <w:r w:rsidRPr="004015CE">
        <w:rPr>
          <w:rFonts w:ascii="Arial" w:hAnsi="Arial" w:cs="Arial"/>
          <w:sz w:val="20"/>
          <w:szCs w:val="20"/>
        </w:rPr>
        <w:t>Prehrambeno-biotehnološki fakultet</w:t>
      </w:r>
      <w:r w:rsidR="004015CE">
        <w:rPr>
          <w:rFonts w:ascii="Arial" w:hAnsi="Arial" w:cs="Arial"/>
          <w:sz w:val="20"/>
          <w:szCs w:val="20"/>
        </w:rPr>
        <w:t xml:space="preserve"> u Zagrebu</w:t>
      </w:r>
    </w:p>
    <w:p w14:paraId="2C34417D" w14:textId="77777777" w:rsidR="00422BE1" w:rsidRPr="004015CE" w:rsidRDefault="009D24E6" w:rsidP="00321D3E">
      <w:pPr>
        <w:spacing w:before="240" w:after="120"/>
        <w:rPr>
          <w:rFonts w:ascii="Arial" w:hAnsi="Arial" w:cs="Arial"/>
          <w:b/>
          <w:color w:val="538135" w:themeColor="accent6" w:themeShade="BF"/>
          <w:sz w:val="20"/>
          <w:szCs w:val="20"/>
          <w:lang w:val="hr-HR"/>
        </w:rPr>
      </w:pPr>
      <w:r w:rsidRPr="004015CE">
        <w:rPr>
          <w:rFonts w:ascii="Arial" w:hAnsi="Arial" w:cs="Arial"/>
          <w:b/>
          <w:color w:val="538135" w:themeColor="accent6" w:themeShade="BF"/>
          <w:sz w:val="20"/>
          <w:szCs w:val="20"/>
          <w:lang w:val="hr-HR"/>
        </w:rPr>
        <w:t>OCJENJIVANJE</w:t>
      </w:r>
    </w:p>
    <w:p w14:paraId="228E9268" w14:textId="22FE5C35" w:rsidR="0015455B" w:rsidRPr="004015CE" w:rsidRDefault="006D4E90" w:rsidP="000E2DD2">
      <w:pPr>
        <w:pStyle w:val="ParagraphStyle2"/>
        <w:spacing w:before="0" w:line="276" w:lineRule="auto"/>
        <w:ind w:left="0"/>
        <w:rPr>
          <w:lang w:val="hr-HR"/>
        </w:rPr>
      </w:pPr>
      <w:r w:rsidRPr="004015CE">
        <w:rPr>
          <w:lang w:val="hr-HR"/>
        </w:rPr>
        <w:t xml:space="preserve">Ocjenjivanje </w:t>
      </w:r>
      <w:r w:rsidR="00001912" w:rsidRPr="004015CE">
        <w:rPr>
          <w:lang w:val="hr-HR"/>
        </w:rPr>
        <w:t>proizvoda prerade biljnog podrijetla</w:t>
      </w:r>
      <w:r w:rsidR="003634B0" w:rsidRPr="004015CE">
        <w:rPr>
          <w:lang w:val="hr-HR"/>
        </w:rPr>
        <w:t xml:space="preserve"> održa</w:t>
      </w:r>
      <w:r w:rsidR="00CD3537" w:rsidRPr="004015CE">
        <w:rPr>
          <w:lang w:val="hr-HR"/>
        </w:rPr>
        <w:t>ti</w:t>
      </w:r>
      <w:r w:rsidRPr="004015CE">
        <w:rPr>
          <w:lang w:val="hr-HR"/>
        </w:rPr>
        <w:t xml:space="preserve"> će se </w:t>
      </w:r>
      <w:r w:rsidR="001A4CA9" w:rsidRPr="004015CE">
        <w:rPr>
          <w:lang w:val="hr-HR"/>
        </w:rPr>
        <w:t>1</w:t>
      </w:r>
      <w:r w:rsidR="00622C7A" w:rsidRPr="004015CE">
        <w:rPr>
          <w:lang w:val="hr-HR"/>
        </w:rPr>
        <w:t>.</w:t>
      </w:r>
      <w:r w:rsidR="00A854CA" w:rsidRPr="004015CE">
        <w:rPr>
          <w:lang w:val="hr-HR"/>
        </w:rPr>
        <w:t xml:space="preserve"> i </w:t>
      </w:r>
      <w:r w:rsidR="001A4CA9" w:rsidRPr="004015CE">
        <w:rPr>
          <w:lang w:val="hr-HR"/>
        </w:rPr>
        <w:t>2</w:t>
      </w:r>
      <w:r w:rsidR="00A854CA" w:rsidRPr="004015CE">
        <w:rPr>
          <w:lang w:val="hr-HR"/>
        </w:rPr>
        <w:t>.</w:t>
      </w:r>
      <w:r w:rsidR="00622C7A" w:rsidRPr="004015CE">
        <w:rPr>
          <w:lang w:val="hr-HR"/>
        </w:rPr>
        <w:t xml:space="preserve"> </w:t>
      </w:r>
      <w:r w:rsidR="00EA7765">
        <w:rPr>
          <w:lang w:val="hr-HR"/>
        </w:rPr>
        <w:t>listopada</w:t>
      </w:r>
      <w:r w:rsidR="00CD3537" w:rsidRPr="004015CE">
        <w:rPr>
          <w:lang w:val="hr-HR"/>
        </w:rPr>
        <w:t xml:space="preserve"> </w:t>
      </w:r>
      <w:r w:rsidR="00F26C11" w:rsidRPr="004015CE">
        <w:rPr>
          <w:lang w:val="hr-HR"/>
        </w:rPr>
        <w:t>202</w:t>
      </w:r>
      <w:r w:rsidR="001A4CA9" w:rsidRPr="004015CE">
        <w:rPr>
          <w:lang w:val="hr-HR"/>
        </w:rPr>
        <w:t>5</w:t>
      </w:r>
      <w:r w:rsidRPr="004015CE">
        <w:rPr>
          <w:lang w:val="hr-HR"/>
        </w:rPr>
        <w:t xml:space="preserve">. u prostorima Ministarstva poljoprivrede na adresi </w:t>
      </w:r>
      <w:r w:rsidR="002C7F26" w:rsidRPr="004015CE">
        <w:rPr>
          <w:lang w:val="hr-HR"/>
        </w:rPr>
        <w:t>U</w:t>
      </w:r>
      <w:r w:rsidR="00083AC5" w:rsidRPr="004015CE">
        <w:rPr>
          <w:lang w:val="hr-HR"/>
        </w:rPr>
        <w:t>lica grada Vukovara 78,</w:t>
      </w:r>
      <w:r w:rsidRPr="004015CE">
        <w:rPr>
          <w:lang w:val="hr-HR"/>
        </w:rPr>
        <w:t xml:space="preserve"> Zagreb</w:t>
      </w:r>
    </w:p>
    <w:p w14:paraId="6622C4D1" w14:textId="77777777" w:rsidR="004015CE" w:rsidRDefault="004015CE" w:rsidP="000E2DD2">
      <w:pPr>
        <w:pStyle w:val="ParagraphStyle2"/>
        <w:spacing w:before="0" w:line="276" w:lineRule="auto"/>
        <w:ind w:left="0"/>
        <w:rPr>
          <w:lang w:val="hr-HR"/>
        </w:rPr>
      </w:pPr>
    </w:p>
    <w:p w14:paraId="6B7B4C66" w14:textId="7BA438C5" w:rsidR="006D4E90" w:rsidRPr="004015CE" w:rsidRDefault="00001912" w:rsidP="000E2DD2">
      <w:pPr>
        <w:pStyle w:val="ParagraphStyle2"/>
        <w:spacing w:before="0" w:line="276" w:lineRule="auto"/>
        <w:ind w:left="0"/>
        <w:rPr>
          <w:lang w:val="hr-HR"/>
        </w:rPr>
      </w:pPr>
      <w:r w:rsidRPr="004015CE">
        <w:rPr>
          <w:lang w:val="hr-HR"/>
        </w:rPr>
        <w:t>Pro</w:t>
      </w:r>
      <w:r w:rsidR="0066587D" w:rsidRPr="004015CE">
        <w:rPr>
          <w:lang w:val="hr-HR"/>
        </w:rPr>
        <w:t>iz</w:t>
      </w:r>
      <w:r w:rsidRPr="004015CE">
        <w:rPr>
          <w:lang w:val="hr-HR"/>
        </w:rPr>
        <w:t xml:space="preserve">vode će </w:t>
      </w:r>
      <w:r w:rsidR="003634B0" w:rsidRPr="004015CE">
        <w:rPr>
          <w:lang w:val="hr-HR"/>
        </w:rPr>
        <w:t xml:space="preserve"> ocjenjivat</w:t>
      </w:r>
      <w:r w:rsidRPr="004015CE">
        <w:rPr>
          <w:lang w:val="hr-HR"/>
        </w:rPr>
        <w:t xml:space="preserve">i </w:t>
      </w:r>
      <w:r w:rsidR="002C6FE0" w:rsidRPr="004015CE">
        <w:rPr>
          <w:lang w:val="hr-HR"/>
        </w:rPr>
        <w:t xml:space="preserve"> </w:t>
      </w:r>
      <w:r w:rsidR="006D4E90" w:rsidRPr="004015CE">
        <w:rPr>
          <w:lang w:val="hr-HR"/>
        </w:rPr>
        <w:t xml:space="preserve">komisija </w:t>
      </w:r>
      <w:r w:rsidR="00006288" w:rsidRPr="004015CE">
        <w:rPr>
          <w:lang w:val="hr-HR"/>
        </w:rPr>
        <w:t>sastavljena od</w:t>
      </w:r>
      <w:r w:rsidR="006D4E90" w:rsidRPr="004015CE">
        <w:rPr>
          <w:lang w:val="hr-HR"/>
        </w:rPr>
        <w:t xml:space="preserve"> </w:t>
      </w:r>
      <w:r w:rsidRPr="004015CE">
        <w:rPr>
          <w:lang w:val="hr-HR"/>
        </w:rPr>
        <w:t>profesora s Agronomskog fakulteta, P</w:t>
      </w:r>
      <w:r w:rsidR="002C6FE0" w:rsidRPr="004015CE">
        <w:rPr>
          <w:lang w:val="hr-HR"/>
        </w:rPr>
        <w:t xml:space="preserve">rehrambeno-biotehnološkog fakulteta </w:t>
      </w:r>
      <w:r w:rsidRPr="004015CE">
        <w:rPr>
          <w:lang w:val="hr-HR"/>
        </w:rPr>
        <w:t>te naših službenika koji se bave preradom proizvoda biljnog podrijetla</w:t>
      </w:r>
    </w:p>
    <w:p w14:paraId="562250E6" w14:textId="682A3CBE" w:rsidR="001A4CA9" w:rsidRPr="004015CE" w:rsidRDefault="006D4E90" w:rsidP="001A4CA9">
      <w:pPr>
        <w:pStyle w:val="ParagraphStyle2"/>
        <w:spacing w:before="0" w:line="276" w:lineRule="auto"/>
        <w:ind w:left="0"/>
        <w:rPr>
          <w:lang w:val="hr-HR"/>
        </w:rPr>
      </w:pPr>
      <w:r w:rsidRPr="004015CE">
        <w:rPr>
          <w:lang w:val="hr-HR"/>
        </w:rPr>
        <w:t>Na ocj</w:t>
      </w:r>
      <w:r w:rsidR="002C6FE0" w:rsidRPr="004015CE">
        <w:rPr>
          <w:lang w:val="hr-HR"/>
        </w:rPr>
        <w:t>enjivanje se mogu prijaviti</w:t>
      </w:r>
      <w:r w:rsidR="00622C7A" w:rsidRPr="004015CE">
        <w:rPr>
          <w:lang w:val="hr-HR"/>
        </w:rPr>
        <w:t xml:space="preserve"> proizvoda</w:t>
      </w:r>
      <w:r w:rsidR="002C6FE0" w:rsidRPr="004015CE">
        <w:rPr>
          <w:lang w:val="hr-HR"/>
        </w:rPr>
        <w:t xml:space="preserve"> </w:t>
      </w:r>
      <w:r w:rsidR="00622C7A" w:rsidRPr="004015CE">
        <w:rPr>
          <w:lang w:val="hr-HR"/>
        </w:rPr>
        <w:t>biljnog podrijetla proizvedeni u</w:t>
      </w:r>
      <w:r w:rsidR="00622C7A" w:rsidRPr="004015CE">
        <w:rPr>
          <w:b/>
          <w:lang w:val="hr-HR"/>
        </w:rPr>
        <w:t xml:space="preserve"> registriranim objektima</w:t>
      </w:r>
    </w:p>
    <w:p w14:paraId="22581FB4" w14:textId="77777777" w:rsidR="004015CE" w:rsidRDefault="004015CE" w:rsidP="00622C7A">
      <w:pPr>
        <w:spacing w:line="240" w:lineRule="auto"/>
        <w:rPr>
          <w:rFonts w:ascii="Arial" w:hAnsi="Arial" w:cs="Arial"/>
          <w:b/>
          <w:bCs/>
          <w:sz w:val="20"/>
          <w:szCs w:val="20"/>
          <w:lang w:val="hr-HR"/>
        </w:rPr>
      </w:pPr>
    </w:p>
    <w:p w14:paraId="10C9A318" w14:textId="5EE56B74" w:rsidR="00622C7A" w:rsidRPr="004015CE" w:rsidRDefault="00622C7A" w:rsidP="00622C7A">
      <w:pPr>
        <w:spacing w:line="240" w:lineRule="auto"/>
        <w:rPr>
          <w:rFonts w:ascii="Arial" w:hAnsi="Arial" w:cs="Arial"/>
          <w:b/>
          <w:bCs/>
          <w:sz w:val="20"/>
          <w:szCs w:val="20"/>
          <w:lang w:val="hr-HR"/>
        </w:rPr>
      </w:pPr>
      <w:r w:rsidRPr="004015CE">
        <w:rPr>
          <w:rFonts w:ascii="Arial" w:hAnsi="Arial" w:cs="Arial"/>
          <w:b/>
          <w:bCs/>
          <w:sz w:val="20"/>
          <w:szCs w:val="20"/>
          <w:lang w:val="hr-HR"/>
        </w:rPr>
        <w:t xml:space="preserve">Za svaki prijavljeni uzorak obavezno je dostaviti minimalno: </w:t>
      </w:r>
    </w:p>
    <w:p w14:paraId="228297A7" w14:textId="642C1185" w:rsidR="003114D1" w:rsidRPr="004015CE" w:rsidRDefault="001A4CA9" w:rsidP="003114D1">
      <w:pPr>
        <w:pStyle w:val="ParagraphStyle2"/>
        <w:spacing w:after="0" w:line="276" w:lineRule="auto"/>
        <w:rPr>
          <w:b/>
          <w:bCs/>
          <w:color w:val="auto"/>
          <w:lang w:val="hr-HR"/>
        </w:rPr>
      </w:pPr>
      <w:r w:rsidRPr="004015CE">
        <w:rPr>
          <w:b/>
          <w:bCs/>
          <w:color w:val="auto"/>
          <w:lang w:val="hr-HR"/>
        </w:rPr>
        <w:t>2</w:t>
      </w:r>
      <w:r w:rsidR="003114D1" w:rsidRPr="004015CE">
        <w:rPr>
          <w:b/>
          <w:bCs/>
          <w:color w:val="auto"/>
          <w:lang w:val="hr-HR"/>
        </w:rPr>
        <w:t xml:space="preserve"> boce voćnog vina/soka, </w:t>
      </w:r>
      <w:r w:rsidRPr="004015CE">
        <w:rPr>
          <w:b/>
          <w:bCs/>
          <w:color w:val="auto"/>
          <w:lang w:val="hr-HR"/>
        </w:rPr>
        <w:t>2</w:t>
      </w:r>
      <w:r w:rsidR="003114D1" w:rsidRPr="004015CE">
        <w:rPr>
          <w:b/>
          <w:bCs/>
          <w:color w:val="auto"/>
          <w:lang w:val="hr-HR"/>
        </w:rPr>
        <w:t xml:space="preserve"> boce rakije/likera/octa</w:t>
      </w:r>
    </w:p>
    <w:p w14:paraId="0700A389" w14:textId="21EE8F2C" w:rsidR="003114D1" w:rsidRPr="004015CE" w:rsidRDefault="001A4CA9" w:rsidP="003114D1">
      <w:pPr>
        <w:pStyle w:val="ParagraphStyle2"/>
        <w:spacing w:after="0" w:line="276" w:lineRule="auto"/>
        <w:rPr>
          <w:b/>
          <w:bCs/>
          <w:color w:val="auto"/>
          <w:lang w:val="hr-HR"/>
        </w:rPr>
      </w:pPr>
      <w:r w:rsidRPr="004015CE">
        <w:rPr>
          <w:b/>
          <w:bCs/>
          <w:color w:val="auto"/>
          <w:lang w:val="hr-HR"/>
        </w:rPr>
        <w:t>3</w:t>
      </w:r>
      <w:r w:rsidR="003114D1" w:rsidRPr="004015CE">
        <w:rPr>
          <w:b/>
          <w:bCs/>
          <w:color w:val="auto"/>
          <w:lang w:val="hr-HR"/>
        </w:rPr>
        <w:t xml:space="preserve"> pakiranja zimnice od voća/povrća i/ili ostalih biljnih prerađevina</w:t>
      </w:r>
    </w:p>
    <w:p w14:paraId="3E8E6548" w14:textId="77777777" w:rsidR="00622C7A" w:rsidRPr="004015CE" w:rsidRDefault="00622C7A" w:rsidP="000E2DD2">
      <w:pPr>
        <w:pStyle w:val="ParagraphStyle2"/>
        <w:spacing w:before="0" w:after="0" w:line="276" w:lineRule="auto"/>
        <w:ind w:left="0"/>
        <w:rPr>
          <w:lang w:val="pl-PL"/>
        </w:rPr>
      </w:pPr>
    </w:p>
    <w:p w14:paraId="70CAD541" w14:textId="77777777" w:rsidR="004015CE" w:rsidRDefault="004015CE" w:rsidP="000E2DD2">
      <w:pPr>
        <w:pStyle w:val="ParagraphStyle2"/>
        <w:spacing w:before="0" w:after="0" w:line="276" w:lineRule="auto"/>
        <w:ind w:left="0"/>
        <w:rPr>
          <w:lang w:val="pl-PL"/>
        </w:rPr>
      </w:pPr>
    </w:p>
    <w:p w14:paraId="77D062EE" w14:textId="5152CE8D" w:rsidR="0066587D" w:rsidRPr="004015CE" w:rsidRDefault="003634B0" w:rsidP="000E2DD2">
      <w:pPr>
        <w:pStyle w:val="ParagraphStyle2"/>
        <w:spacing w:before="0" w:after="0" w:line="276" w:lineRule="auto"/>
        <w:ind w:left="0"/>
        <w:rPr>
          <w:color w:val="000000" w:themeColor="text1"/>
          <w:lang w:val="pl-PL"/>
        </w:rPr>
      </w:pPr>
      <w:r w:rsidRPr="004015CE">
        <w:rPr>
          <w:lang w:val="pl-PL"/>
        </w:rPr>
        <w:t>Uzorci se dostavljaju zajedno s</w:t>
      </w:r>
      <w:r w:rsidR="006D4E90" w:rsidRPr="004015CE">
        <w:rPr>
          <w:lang w:val="pl-PL"/>
        </w:rPr>
        <w:t xml:space="preserve"> prijavnicom do</w:t>
      </w:r>
      <w:r w:rsidR="006D4E90" w:rsidRPr="004015CE">
        <w:rPr>
          <w:color w:val="000000" w:themeColor="text1"/>
          <w:lang w:val="pl-PL"/>
        </w:rPr>
        <w:t xml:space="preserve"> </w:t>
      </w:r>
    </w:p>
    <w:p w14:paraId="10703442" w14:textId="3A869E6A" w:rsidR="006D4E90" w:rsidRPr="004015CE" w:rsidRDefault="00B32BE0" w:rsidP="000E2DD2">
      <w:pPr>
        <w:pStyle w:val="ParagraphStyle2"/>
        <w:spacing w:before="0" w:after="0" w:line="276" w:lineRule="auto"/>
        <w:ind w:left="0"/>
        <w:rPr>
          <w:b/>
          <w:lang w:val="pl-PL"/>
        </w:rPr>
      </w:pPr>
      <w:r>
        <w:rPr>
          <w:b/>
          <w:color w:val="000000" w:themeColor="text1"/>
          <w:lang w:val="pl-PL"/>
        </w:rPr>
        <w:t>2</w:t>
      </w:r>
      <w:r w:rsidR="00255C49">
        <w:rPr>
          <w:b/>
          <w:color w:val="000000" w:themeColor="text1"/>
          <w:lang w:val="pl-PL"/>
        </w:rPr>
        <w:t>9</w:t>
      </w:r>
      <w:r w:rsidR="00001912" w:rsidRPr="004015CE">
        <w:rPr>
          <w:b/>
          <w:color w:val="000000" w:themeColor="text1"/>
          <w:lang w:val="pl-PL"/>
        </w:rPr>
        <w:t>.</w:t>
      </w:r>
      <w:r w:rsidR="0066587D" w:rsidRPr="004015CE">
        <w:rPr>
          <w:b/>
          <w:color w:val="000000" w:themeColor="text1"/>
          <w:lang w:val="pl-PL"/>
        </w:rPr>
        <w:t xml:space="preserve"> </w:t>
      </w:r>
      <w:r w:rsidR="00001912" w:rsidRPr="004015CE">
        <w:rPr>
          <w:b/>
          <w:color w:val="000000" w:themeColor="text1"/>
          <w:lang w:val="pl-PL"/>
        </w:rPr>
        <w:t>rujna 202</w:t>
      </w:r>
      <w:r w:rsidR="001A4CA9" w:rsidRPr="004015CE">
        <w:rPr>
          <w:b/>
          <w:color w:val="000000" w:themeColor="text1"/>
          <w:lang w:val="pl-PL"/>
        </w:rPr>
        <w:t>5</w:t>
      </w:r>
      <w:r w:rsidR="006D4E90" w:rsidRPr="004015CE">
        <w:rPr>
          <w:b/>
          <w:bCs/>
          <w:color w:val="000000" w:themeColor="text1"/>
          <w:lang w:val="pl-PL"/>
        </w:rPr>
        <w:t>.</w:t>
      </w:r>
      <w:r w:rsidR="00CF5957" w:rsidRPr="004015CE">
        <w:rPr>
          <w:b/>
          <w:bCs/>
          <w:color w:val="000000" w:themeColor="text1"/>
          <w:lang w:val="pl-PL"/>
        </w:rPr>
        <w:t xml:space="preserve"> </w:t>
      </w:r>
      <w:r w:rsidR="00CF5957" w:rsidRPr="004015CE">
        <w:rPr>
          <w:b/>
          <w:bCs/>
          <w:lang w:val="pl-PL"/>
        </w:rPr>
        <w:t xml:space="preserve">u </w:t>
      </w:r>
      <w:r w:rsidR="00CF5957" w:rsidRPr="004015CE">
        <w:rPr>
          <w:b/>
          <w:lang w:val="pl-PL"/>
        </w:rPr>
        <w:t>Ministarstvo poljoprivrede,</w:t>
      </w:r>
      <w:r w:rsidR="001A4CA9" w:rsidRPr="004015CE">
        <w:rPr>
          <w:b/>
          <w:lang w:val="pl-PL"/>
        </w:rPr>
        <w:t xml:space="preserve"> šumarsva i ribarstva,</w:t>
      </w:r>
      <w:r w:rsidR="00CF5957" w:rsidRPr="004015CE">
        <w:rPr>
          <w:b/>
          <w:lang w:val="pl-PL"/>
        </w:rPr>
        <w:t xml:space="preserve"> </w:t>
      </w:r>
      <w:r w:rsidR="00083AC5" w:rsidRPr="004015CE">
        <w:rPr>
          <w:b/>
          <w:lang w:val="pl-PL"/>
        </w:rPr>
        <w:t>Ulica grada Vukovara 78</w:t>
      </w:r>
      <w:r w:rsidR="00CF5957" w:rsidRPr="004015CE">
        <w:rPr>
          <w:b/>
          <w:lang w:val="pl-PL"/>
        </w:rPr>
        <w:t>, 100</w:t>
      </w:r>
      <w:r w:rsidR="00083AC5" w:rsidRPr="004015CE">
        <w:rPr>
          <w:b/>
          <w:lang w:val="pl-PL"/>
        </w:rPr>
        <w:t>0</w:t>
      </w:r>
      <w:r w:rsidR="00CF5957" w:rsidRPr="004015CE">
        <w:rPr>
          <w:b/>
          <w:lang w:val="pl-PL"/>
        </w:rPr>
        <w:t>0 Zagreb</w:t>
      </w:r>
    </w:p>
    <w:p w14:paraId="49287E05" w14:textId="77777777" w:rsidR="001A4CA9" w:rsidRPr="004015CE" w:rsidRDefault="001A4CA9" w:rsidP="000E2DD2">
      <w:pPr>
        <w:pStyle w:val="ParagraphStyle2"/>
        <w:spacing w:before="0" w:after="0" w:line="276" w:lineRule="auto"/>
        <w:ind w:left="0"/>
        <w:rPr>
          <w:b/>
          <w:bCs/>
          <w:lang w:val="pl-PL"/>
        </w:rPr>
      </w:pPr>
    </w:p>
    <w:p w14:paraId="3B917BC1" w14:textId="77777777" w:rsidR="00622C7A" w:rsidRPr="00B32BE0" w:rsidRDefault="006D4E90" w:rsidP="000E2DD2">
      <w:pPr>
        <w:pStyle w:val="ParagraphStyle2"/>
        <w:spacing w:before="0" w:line="276" w:lineRule="auto"/>
        <w:ind w:left="227"/>
        <w:rPr>
          <w:u w:val="single"/>
          <w:lang w:val="pl-PL"/>
        </w:rPr>
      </w:pPr>
      <w:r w:rsidRPr="00B32BE0">
        <w:rPr>
          <w:u w:val="single"/>
          <w:lang w:val="pl-PL"/>
        </w:rPr>
        <w:t>Kontakt</w:t>
      </w:r>
      <w:r w:rsidR="002C7F26" w:rsidRPr="00B32BE0">
        <w:rPr>
          <w:u w:val="single"/>
          <w:lang w:val="pl-PL"/>
        </w:rPr>
        <w:t>i</w:t>
      </w:r>
      <w:r w:rsidR="00B73813" w:rsidRPr="00B32BE0">
        <w:rPr>
          <w:u w:val="single"/>
          <w:lang w:val="pl-PL"/>
        </w:rPr>
        <w:t>:</w:t>
      </w:r>
      <w:r w:rsidRPr="00B32BE0">
        <w:rPr>
          <w:u w:val="single"/>
          <w:lang w:val="pl-PL"/>
        </w:rPr>
        <w:t xml:space="preserve"> </w:t>
      </w:r>
    </w:p>
    <w:p w14:paraId="74AA56BB" w14:textId="60AEAD12" w:rsidR="001A4CA9" w:rsidRPr="004015CE" w:rsidRDefault="001A4CA9" w:rsidP="001A4CA9">
      <w:pPr>
        <w:pStyle w:val="ParagraphStyle2"/>
        <w:spacing w:before="0" w:line="276" w:lineRule="auto"/>
        <w:ind w:left="227"/>
        <w:rPr>
          <w:lang w:val="pt-PT"/>
        </w:rPr>
      </w:pPr>
      <w:r w:rsidRPr="004015CE">
        <w:rPr>
          <w:lang w:val="pt-PT"/>
        </w:rPr>
        <w:t>Paula Jurjević</w:t>
      </w:r>
      <w:r w:rsidRPr="00B32BE0">
        <w:rPr>
          <w:lang w:val="pl-PL"/>
        </w:rPr>
        <w:t xml:space="preserve">                     Ivan Horvatić</w:t>
      </w:r>
    </w:p>
    <w:p w14:paraId="45CE4197" w14:textId="166DDFCA" w:rsidR="001A4CA9" w:rsidRPr="004015CE" w:rsidRDefault="001A4CA9" w:rsidP="001A4CA9">
      <w:pPr>
        <w:pStyle w:val="ParagraphStyle2"/>
        <w:spacing w:line="276" w:lineRule="auto"/>
        <w:ind w:left="227"/>
        <w:rPr>
          <w:lang w:val="pt-PT"/>
        </w:rPr>
      </w:pPr>
      <w:r w:rsidRPr="004015CE">
        <w:rPr>
          <w:lang w:val="pt-PT"/>
        </w:rPr>
        <w:t>+385 99 3458 679             +385 99 1668 593</w:t>
      </w:r>
    </w:p>
    <w:p w14:paraId="6D15010E" w14:textId="30F6560A" w:rsidR="001A4CA9" w:rsidRPr="00B32BE0" w:rsidRDefault="001A4CA9" w:rsidP="001A4CA9">
      <w:pPr>
        <w:pStyle w:val="ParagraphStyle2"/>
        <w:spacing w:before="0" w:line="276" w:lineRule="auto"/>
        <w:ind w:left="227"/>
        <w:rPr>
          <w:lang w:val="pt-PT"/>
        </w:rPr>
      </w:pPr>
      <w:hyperlink r:id="rId9" w:history="1">
        <w:r w:rsidRPr="004015CE">
          <w:rPr>
            <w:rStyle w:val="Hiperveza"/>
            <w:lang w:val="pt-PT"/>
          </w:rPr>
          <w:t>paula.jurjevic@mps.hr</w:t>
        </w:r>
      </w:hyperlink>
      <w:r w:rsidRPr="004015CE">
        <w:rPr>
          <w:lang w:val="pt-PT"/>
        </w:rPr>
        <w:t xml:space="preserve">  </w:t>
      </w:r>
      <w:r w:rsidR="003D290E" w:rsidRPr="004015CE">
        <w:rPr>
          <w:lang w:val="pt-PT"/>
        </w:rPr>
        <w:t xml:space="preserve"> </w:t>
      </w:r>
      <w:r w:rsidRPr="004015CE">
        <w:rPr>
          <w:lang w:val="pt-PT"/>
        </w:rPr>
        <w:t xml:space="preserve">     </w:t>
      </w:r>
      <w:hyperlink r:id="rId10" w:history="1">
        <w:r w:rsidRPr="004015CE">
          <w:rPr>
            <w:rStyle w:val="Hiperveza"/>
            <w:lang w:val="pt-PT"/>
          </w:rPr>
          <w:t>ivan.horvatic@mps.hr</w:t>
        </w:r>
      </w:hyperlink>
    </w:p>
    <w:p w14:paraId="4913DEEE" w14:textId="77777777" w:rsidR="001A4CA9" w:rsidRPr="00B32BE0" w:rsidRDefault="001A4CA9" w:rsidP="001A4CA9">
      <w:pPr>
        <w:pStyle w:val="ParagraphStyle2"/>
        <w:spacing w:before="0" w:line="276" w:lineRule="auto"/>
        <w:ind w:left="227"/>
        <w:rPr>
          <w:lang w:val="pt-PT"/>
        </w:rPr>
      </w:pPr>
    </w:p>
    <w:p w14:paraId="11B31B95" w14:textId="34D4AD1E" w:rsidR="001A4CA9" w:rsidRPr="004015CE" w:rsidRDefault="001A4CA9" w:rsidP="001A4CA9">
      <w:pPr>
        <w:pStyle w:val="ParagraphStyle2"/>
        <w:spacing w:before="0" w:line="276" w:lineRule="auto"/>
        <w:ind w:left="227"/>
        <w:rPr>
          <w:lang w:val="pt-PT"/>
        </w:rPr>
      </w:pPr>
      <w:r w:rsidRPr="00B32BE0">
        <w:rPr>
          <w:lang w:val="nl-NL"/>
        </w:rPr>
        <w:t>Ozren Hrsto</w:t>
      </w:r>
    </w:p>
    <w:p w14:paraId="1BD8C684" w14:textId="1F7B0315" w:rsidR="00C567D3" w:rsidRPr="00B32BE0" w:rsidRDefault="00C567D3" w:rsidP="001A4CA9">
      <w:pPr>
        <w:pStyle w:val="ParagraphStyle2"/>
        <w:spacing w:line="276" w:lineRule="auto"/>
        <w:ind w:left="227"/>
        <w:rPr>
          <w:lang w:val="nl-NL"/>
        </w:rPr>
      </w:pPr>
      <w:r w:rsidRPr="004015CE">
        <w:rPr>
          <w:lang w:val="pt-PT"/>
        </w:rPr>
        <w:t xml:space="preserve">+385 </w:t>
      </w:r>
      <w:r w:rsidR="001A4CA9" w:rsidRPr="00B32BE0">
        <w:rPr>
          <w:lang w:val="nl-NL"/>
        </w:rPr>
        <w:t>99 3457 331</w:t>
      </w:r>
    </w:p>
    <w:p w14:paraId="5E568C0E" w14:textId="77777777" w:rsidR="001A4CA9" w:rsidRPr="004015CE" w:rsidRDefault="004F2BD5" w:rsidP="001A4CA9">
      <w:pPr>
        <w:pStyle w:val="ParagraphStyle2"/>
        <w:spacing w:before="0" w:line="276" w:lineRule="auto"/>
        <w:ind w:left="227"/>
        <w:rPr>
          <w:lang w:val="pt-PT"/>
        </w:rPr>
      </w:pPr>
      <w:hyperlink r:id="rId11" w:history="1">
        <w:r w:rsidRPr="004015CE">
          <w:rPr>
            <w:rStyle w:val="Hiperveza"/>
            <w:lang w:val="pt-PT"/>
          </w:rPr>
          <w:t>ozren.hrsto@mps.hr</w:t>
        </w:r>
      </w:hyperlink>
      <w:r w:rsidR="001373AD" w:rsidRPr="004015CE">
        <w:rPr>
          <w:lang w:val="pt-PT"/>
        </w:rPr>
        <w:t xml:space="preserve">    </w:t>
      </w:r>
    </w:p>
    <w:p w14:paraId="3207BE87" w14:textId="1A5C347E" w:rsidR="001373AD" w:rsidRPr="004015CE" w:rsidRDefault="001373AD" w:rsidP="001A4CA9">
      <w:pPr>
        <w:pStyle w:val="ParagraphStyle2"/>
        <w:spacing w:before="0" w:line="276" w:lineRule="auto"/>
        <w:ind w:left="227"/>
        <w:rPr>
          <w:lang w:val="pt-PT"/>
        </w:rPr>
      </w:pPr>
      <w:r w:rsidRPr="004015CE">
        <w:rPr>
          <w:lang w:val="pt-PT"/>
        </w:rPr>
        <w:t xml:space="preserve">     </w:t>
      </w:r>
    </w:p>
    <w:p w14:paraId="30ED5758" w14:textId="470F3714" w:rsidR="006D4E90" w:rsidRPr="004015CE" w:rsidRDefault="00CF5957" w:rsidP="000E2DD2">
      <w:pPr>
        <w:pStyle w:val="ParagraphStyle2"/>
        <w:spacing w:before="0" w:line="276" w:lineRule="auto"/>
        <w:ind w:left="0"/>
        <w:rPr>
          <w:lang w:val="pt-PT"/>
        </w:rPr>
      </w:pPr>
      <w:r w:rsidRPr="004015CE">
        <w:rPr>
          <w:lang w:val="pt-PT"/>
        </w:rPr>
        <w:t xml:space="preserve">ili u najbližu ispostavu </w:t>
      </w:r>
      <w:r w:rsidR="0076767C" w:rsidRPr="00B23C1C">
        <w:rPr>
          <w:lang w:val="hr-HR"/>
        </w:rPr>
        <w:t>Uprav</w:t>
      </w:r>
      <w:r w:rsidR="0076767C">
        <w:rPr>
          <w:lang w:val="hr-HR"/>
        </w:rPr>
        <w:t>e</w:t>
      </w:r>
      <w:r w:rsidR="0076767C" w:rsidRPr="00B23C1C">
        <w:rPr>
          <w:lang w:val="hr-HR"/>
        </w:rPr>
        <w:t xml:space="preserve"> za stručnu podršku razvoju poljoprivrede</w:t>
      </w:r>
      <w:r w:rsidR="0076767C">
        <w:rPr>
          <w:lang w:val="hr-HR"/>
        </w:rPr>
        <w:t xml:space="preserve"> (Savjetodavne)</w:t>
      </w:r>
    </w:p>
    <w:p w14:paraId="1507D2AF" w14:textId="77777777" w:rsidR="001A4CA9" w:rsidRPr="004015CE" w:rsidRDefault="001A4CA9" w:rsidP="000E2DD2">
      <w:pPr>
        <w:pStyle w:val="ParagraphStyle2"/>
        <w:spacing w:before="0" w:line="276" w:lineRule="auto"/>
        <w:ind w:left="0"/>
        <w:rPr>
          <w:lang w:val="pt-PT"/>
        </w:rPr>
      </w:pPr>
    </w:p>
    <w:p w14:paraId="5A07B359" w14:textId="4F6EA809" w:rsidR="00D034DA" w:rsidRPr="004015CE" w:rsidRDefault="006D4E90" w:rsidP="006F0A9D">
      <w:pPr>
        <w:pStyle w:val="ParagraphStyle2"/>
        <w:spacing w:before="0" w:after="113" w:line="276" w:lineRule="auto"/>
        <w:ind w:left="0"/>
        <w:rPr>
          <w:lang w:val="pt-PT"/>
        </w:rPr>
      </w:pPr>
      <w:r w:rsidRPr="004015CE">
        <w:rPr>
          <w:lang w:val="pt-PT"/>
        </w:rPr>
        <w:t>Proglašenje najbolje oc</w:t>
      </w:r>
      <w:r w:rsidR="003634B0" w:rsidRPr="004015CE">
        <w:rPr>
          <w:lang w:val="pt-PT"/>
        </w:rPr>
        <w:t>i</w:t>
      </w:r>
      <w:r w:rsidRPr="004015CE">
        <w:rPr>
          <w:lang w:val="pt-PT"/>
        </w:rPr>
        <w:t xml:space="preserve">jenjenih </w:t>
      </w:r>
      <w:r w:rsidR="002C6FE0" w:rsidRPr="004015CE">
        <w:rPr>
          <w:lang w:val="pt-PT"/>
        </w:rPr>
        <w:t>proizvoda i podjela diploma</w:t>
      </w:r>
      <w:r w:rsidRPr="004015CE">
        <w:rPr>
          <w:lang w:val="pt-PT"/>
        </w:rPr>
        <w:t xml:space="preserve"> </w:t>
      </w:r>
      <w:r w:rsidR="003634B0" w:rsidRPr="004015CE">
        <w:rPr>
          <w:lang w:val="pt-PT"/>
        </w:rPr>
        <w:t>bit</w:t>
      </w:r>
      <w:r w:rsidRPr="004015CE">
        <w:rPr>
          <w:lang w:val="pt-PT"/>
        </w:rPr>
        <w:t xml:space="preserve"> će na </w:t>
      </w:r>
      <w:r w:rsidR="00B61E8A" w:rsidRPr="004015CE">
        <w:rPr>
          <w:lang w:val="pt-PT"/>
        </w:rPr>
        <w:t>1</w:t>
      </w:r>
      <w:r w:rsidR="001A4CA9" w:rsidRPr="004015CE">
        <w:rPr>
          <w:lang w:val="pt-PT"/>
        </w:rPr>
        <w:t>1</w:t>
      </w:r>
      <w:r w:rsidR="00001912" w:rsidRPr="004015CE">
        <w:rPr>
          <w:lang w:val="pt-PT"/>
        </w:rPr>
        <w:t xml:space="preserve">. </w:t>
      </w:r>
      <w:r w:rsidR="0066587D" w:rsidRPr="004015CE">
        <w:rPr>
          <w:lang w:val="pt-PT"/>
        </w:rPr>
        <w:t>Saj</w:t>
      </w:r>
      <w:r w:rsidR="00622C7A" w:rsidRPr="004015CE">
        <w:rPr>
          <w:lang w:val="pt-PT"/>
        </w:rPr>
        <w:t>m</w:t>
      </w:r>
      <w:r w:rsidR="0066587D" w:rsidRPr="004015CE">
        <w:rPr>
          <w:lang w:val="pt-PT"/>
        </w:rPr>
        <w:t>u</w:t>
      </w:r>
      <w:r w:rsidR="00622C7A" w:rsidRPr="004015CE">
        <w:rPr>
          <w:lang w:val="pt-PT"/>
        </w:rPr>
        <w:t xml:space="preserve"> zimnice</w:t>
      </w:r>
      <w:r w:rsidR="00BB06DF" w:rsidRPr="004015CE">
        <w:rPr>
          <w:lang w:val="pt-PT"/>
        </w:rPr>
        <w:t xml:space="preserve">, ekoloških </w:t>
      </w:r>
      <w:r w:rsidR="00622C7A" w:rsidRPr="004015CE">
        <w:rPr>
          <w:lang w:val="pt-PT"/>
        </w:rPr>
        <w:t>i autohtoni</w:t>
      </w:r>
      <w:r w:rsidR="0066587D" w:rsidRPr="004015CE">
        <w:rPr>
          <w:lang w:val="pt-PT"/>
        </w:rPr>
        <w:t>h</w:t>
      </w:r>
      <w:r w:rsidR="00622C7A" w:rsidRPr="004015CE">
        <w:rPr>
          <w:lang w:val="pt-PT"/>
        </w:rPr>
        <w:t xml:space="preserve"> proizvoda</w:t>
      </w:r>
      <w:r w:rsidR="00A854CA" w:rsidRPr="004015CE">
        <w:rPr>
          <w:lang w:val="pt-PT"/>
        </w:rPr>
        <w:t xml:space="preserve"> </w:t>
      </w:r>
      <w:r w:rsidR="00BB06DF" w:rsidRPr="004015CE">
        <w:rPr>
          <w:lang w:val="pt-PT"/>
        </w:rPr>
        <w:t>1</w:t>
      </w:r>
      <w:r w:rsidR="001A4CA9" w:rsidRPr="004015CE">
        <w:rPr>
          <w:lang w:val="pt-PT"/>
        </w:rPr>
        <w:t>7</w:t>
      </w:r>
      <w:r w:rsidR="00A854CA" w:rsidRPr="004015CE">
        <w:rPr>
          <w:lang w:val="pt-PT"/>
        </w:rPr>
        <w:t xml:space="preserve">. – </w:t>
      </w:r>
      <w:r w:rsidR="001A4CA9" w:rsidRPr="004015CE">
        <w:rPr>
          <w:lang w:val="pt-PT"/>
        </w:rPr>
        <w:t>19</w:t>
      </w:r>
      <w:r w:rsidR="00A854CA" w:rsidRPr="004015CE">
        <w:rPr>
          <w:lang w:val="pt-PT"/>
        </w:rPr>
        <w:t>. listopada 202</w:t>
      </w:r>
      <w:r w:rsidR="001A4CA9" w:rsidRPr="004015CE">
        <w:rPr>
          <w:lang w:val="pt-PT"/>
        </w:rPr>
        <w:t>5</w:t>
      </w:r>
      <w:r w:rsidR="00A854CA" w:rsidRPr="004015CE">
        <w:rPr>
          <w:lang w:val="pt-PT"/>
        </w:rPr>
        <w:t>.</w:t>
      </w:r>
    </w:p>
    <w:sectPr w:rsidR="00D034DA" w:rsidRPr="004015CE" w:rsidSect="00D034DA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04CE8" w14:textId="77777777" w:rsidR="003869F8" w:rsidRDefault="003869F8" w:rsidP="007A53A6">
      <w:pPr>
        <w:spacing w:after="0" w:line="240" w:lineRule="auto"/>
      </w:pPr>
      <w:r>
        <w:separator/>
      </w:r>
    </w:p>
  </w:endnote>
  <w:endnote w:type="continuationSeparator" w:id="0">
    <w:p w14:paraId="51E78B1D" w14:textId="77777777" w:rsidR="003869F8" w:rsidRDefault="003869F8" w:rsidP="007A5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21DDC" w14:textId="77777777" w:rsidR="003869F8" w:rsidRDefault="003869F8" w:rsidP="007A53A6">
      <w:pPr>
        <w:spacing w:after="0" w:line="240" w:lineRule="auto"/>
      </w:pPr>
      <w:r>
        <w:separator/>
      </w:r>
    </w:p>
  </w:footnote>
  <w:footnote w:type="continuationSeparator" w:id="0">
    <w:p w14:paraId="200DED24" w14:textId="77777777" w:rsidR="003869F8" w:rsidRDefault="003869F8" w:rsidP="007A5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0D28"/>
    <w:multiLevelType w:val="hybridMultilevel"/>
    <w:tmpl w:val="6AC444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B21C0"/>
    <w:multiLevelType w:val="hybridMultilevel"/>
    <w:tmpl w:val="EE0A8A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D5DDB"/>
    <w:multiLevelType w:val="hybridMultilevel"/>
    <w:tmpl w:val="CCB249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93095"/>
    <w:multiLevelType w:val="hybridMultilevel"/>
    <w:tmpl w:val="6958EB28"/>
    <w:lvl w:ilvl="0" w:tplc="CE0C23EC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D37FB"/>
    <w:multiLevelType w:val="hybridMultilevel"/>
    <w:tmpl w:val="717E7058"/>
    <w:lvl w:ilvl="0" w:tplc="801424A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D2E45"/>
    <w:multiLevelType w:val="hybridMultilevel"/>
    <w:tmpl w:val="3B5CB66A"/>
    <w:lvl w:ilvl="0" w:tplc="99A2641E">
      <w:start w:val="1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EB79A0"/>
    <w:multiLevelType w:val="hybridMultilevel"/>
    <w:tmpl w:val="E012C0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8653D"/>
    <w:multiLevelType w:val="hybridMultilevel"/>
    <w:tmpl w:val="60B2056A"/>
    <w:lvl w:ilvl="0" w:tplc="6B147AD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74253"/>
    <w:multiLevelType w:val="hybridMultilevel"/>
    <w:tmpl w:val="93F24DCA"/>
    <w:lvl w:ilvl="0" w:tplc="040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5C1747B"/>
    <w:multiLevelType w:val="hybridMultilevel"/>
    <w:tmpl w:val="AB94EDCA"/>
    <w:lvl w:ilvl="0" w:tplc="801424A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6518D"/>
    <w:multiLevelType w:val="hybridMultilevel"/>
    <w:tmpl w:val="041C03C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163DFC"/>
    <w:multiLevelType w:val="hybridMultilevel"/>
    <w:tmpl w:val="72048F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62EDB"/>
    <w:multiLevelType w:val="hybridMultilevel"/>
    <w:tmpl w:val="006A57FC"/>
    <w:lvl w:ilvl="0" w:tplc="0409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3" w15:restartNumberingAfterBreak="0">
    <w:nsid w:val="6AD253BD"/>
    <w:multiLevelType w:val="hybridMultilevel"/>
    <w:tmpl w:val="44723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C09EF"/>
    <w:multiLevelType w:val="hybridMultilevel"/>
    <w:tmpl w:val="2706949C"/>
    <w:lvl w:ilvl="0" w:tplc="0836757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429215">
    <w:abstractNumId w:val="12"/>
  </w:num>
  <w:num w:numId="2" w16cid:durableId="1738480684">
    <w:abstractNumId w:val="13"/>
  </w:num>
  <w:num w:numId="3" w16cid:durableId="767113989">
    <w:abstractNumId w:val="11"/>
  </w:num>
  <w:num w:numId="4" w16cid:durableId="2124304967">
    <w:abstractNumId w:val="6"/>
  </w:num>
  <w:num w:numId="5" w16cid:durableId="1317106352">
    <w:abstractNumId w:val="10"/>
  </w:num>
  <w:num w:numId="6" w16cid:durableId="385181083">
    <w:abstractNumId w:val="5"/>
  </w:num>
  <w:num w:numId="7" w16cid:durableId="2096777920">
    <w:abstractNumId w:val="3"/>
  </w:num>
  <w:num w:numId="8" w16cid:durableId="297227218">
    <w:abstractNumId w:val="8"/>
  </w:num>
  <w:num w:numId="9" w16cid:durableId="2002196768">
    <w:abstractNumId w:val="4"/>
  </w:num>
  <w:num w:numId="10" w16cid:durableId="1159230128">
    <w:abstractNumId w:val="9"/>
  </w:num>
  <w:num w:numId="11" w16cid:durableId="1917543878">
    <w:abstractNumId w:val="1"/>
  </w:num>
  <w:num w:numId="12" w16cid:durableId="1490100187">
    <w:abstractNumId w:val="0"/>
  </w:num>
  <w:num w:numId="13" w16cid:durableId="1874688018">
    <w:abstractNumId w:val="2"/>
  </w:num>
  <w:num w:numId="14" w16cid:durableId="1742632579">
    <w:abstractNumId w:val="14"/>
  </w:num>
  <w:num w:numId="15" w16cid:durableId="13979713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817"/>
    <w:rsid w:val="00001912"/>
    <w:rsid w:val="00006288"/>
    <w:rsid w:val="000063D6"/>
    <w:rsid w:val="00022D1E"/>
    <w:rsid w:val="000334C5"/>
    <w:rsid w:val="000414CD"/>
    <w:rsid w:val="00046218"/>
    <w:rsid w:val="00075DB8"/>
    <w:rsid w:val="00083AC5"/>
    <w:rsid w:val="000D7A2D"/>
    <w:rsid w:val="000E2DD2"/>
    <w:rsid w:val="000E5388"/>
    <w:rsid w:val="000E5A8D"/>
    <w:rsid w:val="00102E6D"/>
    <w:rsid w:val="00135788"/>
    <w:rsid w:val="001373AD"/>
    <w:rsid w:val="0015455B"/>
    <w:rsid w:val="00156A0C"/>
    <w:rsid w:val="00190C0C"/>
    <w:rsid w:val="001923A8"/>
    <w:rsid w:val="0019538A"/>
    <w:rsid w:val="001A4CA9"/>
    <w:rsid w:val="00210632"/>
    <w:rsid w:val="00255C49"/>
    <w:rsid w:val="002A409D"/>
    <w:rsid w:val="002B14C0"/>
    <w:rsid w:val="002C6FE0"/>
    <w:rsid w:val="002C7F26"/>
    <w:rsid w:val="002E4CEB"/>
    <w:rsid w:val="003114D1"/>
    <w:rsid w:val="00321D3E"/>
    <w:rsid w:val="003634B0"/>
    <w:rsid w:val="003869F8"/>
    <w:rsid w:val="003D290E"/>
    <w:rsid w:val="004015CE"/>
    <w:rsid w:val="00422BE1"/>
    <w:rsid w:val="00446347"/>
    <w:rsid w:val="004908DB"/>
    <w:rsid w:val="004A4706"/>
    <w:rsid w:val="004E1433"/>
    <w:rsid w:val="004F0046"/>
    <w:rsid w:val="004F2BD5"/>
    <w:rsid w:val="00511371"/>
    <w:rsid w:val="005137C2"/>
    <w:rsid w:val="00575CF2"/>
    <w:rsid w:val="005A03B3"/>
    <w:rsid w:val="005B15C9"/>
    <w:rsid w:val="005E465E"/>
    <w:rsid w:val="0060502A"/>
    <w:rsid w:val="00622C7A"/>
    <w:rsid w:val="0066587D"/>
    <w:rsid w:val="00684585"/>
    <w:rsid w:val="006A09F2"/>
    <w:rsid w:val="006D1727"/>
    <w:rsid w:val="006D4E90"/>
    <w:rsid w:val="006E1067"/>
    <w:rsid w:val="006F0A9D"/>
    <w:rsid w:val="00742FA5"/>
    <w:rsid w:val="0076767C"/>
    <w:rsid w:val="00767A5D"/>
    <w:rsid w:val="00771817"/>
    <w:rsid w:val="00773FD5"/>
    <w:rsid w:val="007757F6"/>
    <w:rsid w:val="00797D1F"/>
    <w:rsid w:val="007A53A6"/>
    <w:rsid w:val="007C3AF8"/>
    <w:rsid w:val="007E467E"/>
    <w:rsid w:val="007E67B1"/>
    <w:rsid w:val="0083159B"/>
    <w:rsid w:val="00834294"/>
    <w:rsid w:val="00887BFA"/>
    <w:rsid w:val="008B3EE7"/>
    <w:rsid w:val="008C2D3A"/>
    <w:rsid w:val="008E4775"/>
    <w:rsid w:val="00916071"/>
    <w:rsid w:val="00921A1E"/>
    <w:rsid w:val="009225CE"/>
    <w:rsid w:val="00925923"/>
    <w:rsid w:val="009944FA"/>
    <w:rsid w:val="009D24E6"/>
    <w:rsid w:val="00A104EF"/>
    <w:rsid w:val="00A27E36"/>
    <w:rsid w:val="00A43AA4"/>
    <w:rsid w:val="00A854CA"/>
    <w:rsid w:val="00A97B9E"/>
    <w:rsid w:val="00A97CDF"/>
    <w:rsid w:val="00AB4881"/>
    <w:rsid w:val="00B17DDD"/>
    <w:rsid w:val="00B32BE0"/>
    <w:rsid w:val="00B61E8A"/>
    <w:rsid w:val="00B62344"/>
    <w:rsid w:val="00B73813"/>
    <w:rsid w:val="00BA0C34"/>
    <w:rsid w:val="00BA73D9"/>
    <w:rsid w:val="00BB06DF"/>
    <w:rsid w:val="00BC4A46"/>
    <w:rsid w:val="00BC4DA1"/>
    <w:rsid w:val="00BD310C"/>
    <w:rsid w:val="00BE61A3"/>
    <w:rsid w:val="00C008CC"/>
    <w:rsid w:val="00C540EF"/>
    <w:rsid w:val="00C567D3"/>
    <w:rsid w:val="00CB5519"/>
    <w:rsid w:val="00CD3537"/>
    <w:rsid w:val="00CD5F08"/>
    <w:rsid w:val="00CE51C1"/>
    <w:rsid w:val="00CF5957"/>
    <w:rsid w:val="00D034DA"/>
    <w:rsid w:val="00D11EDB"/>
    <w:rsid w:val="00D16759"/>
    <w:rsid w:val="00D743C7"/>
    <w:rsid w:val="00D74543"/>
    <w:rsid w:val="00DA3435"/>
    <w:rsid w:val="00DB006F"/>
    <w:rsid w:val="00E84B58"/>
    <w:rsid w:val="00E853BC"/>
    <w:rsid w:val="00EA7765"/>
    <w:rsid w:val="00ED246F"/>
    <w:rsid w:val="00EE530D"/>
    <w:rsid w:val="00F072D9"/>
    <w:rsid w:val="00F26C11"/>
    <w:rsid w:val="00F8484C"/>
    <w:rsid w:val="00FA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0B487"/>
  <w15:docId w15:val="{DDA7F653-782C-49C9-A8D9-48214271A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B3EE7"/>
    <w:pPr>
      <w:ind w:left="720"/>
      <w:contextualSpacing/>
    </w:pPr>
    <w:rPr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7A5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A53A6"/>
  </w:style>
  <w:style w:type="paragraph" w:styleId="Podnoje">
    <w:name w:val="footer"/>
    <w:basedOn w:val="Normal"/>
    <w:link w:val="PodnojeChar"/>
    <w:uiPriority w:val="99"/>
    <w:unhideWhenUsed/>
    <w:rsid w:val="007A5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A53A6"/>
  </w:style>
  <w:style w:type="paragraph" w:styleId="Tekstbalonia">
    <w:name w:val="Balloon Text"/>
    <w:basedOn w:val="Normal"/>
    <w:link w:val="TekstbaloniaChar"/>
    <w:uiPriority w:val="99"/>
    <w:semiHidden/>
    <w:unhideWhenUsed/>
    <w:rsid w:val="00490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08DB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F84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2">
    <w:name w:val="Paragraph Style 2"/>
    <w:basedOn w:val="Normal"/>
    <w:uiPriority w:val="99"/>
    <w:rsid w:val="00321D3E"/>
    <w:pPr>
      <w:autoSpaceDE w:val="0"/>
      <w:autoSpaceDN w:val="0"/>
      <w:adjustRightInd w:val="0"/>
      <w:spacing w:before="57" w:after="57" w:line="288" w:lineRule="auto"/>
      <w:ind w:left="397"/>
      <w:textAlignment w:val="center"/>
    </w:pPr>
    <w:rPr>
      <w:rFonts w:ascii="Arial" w:hAnsi="Arial" w:cs="Arial"/>
      <w:color w:val="000000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D034D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F2BD5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1A4CA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zren.hrsto@mps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van.horvatic@mps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ula.jurjevic@mps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EC739-7288-489B-9863-EEC547B79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zdravka.katanic@outlook.com</dc:creator>
  <cp:lastModifiedBy>Ozren Hrsto</cp:lastModifiedBy>
  <cp:revision>6</cp:revision>
  <cp:lastPrinted>2020-09-14T13:06:00Z</cp:lastPrinted>
  <dcterms:created xsi:type="dcterms:W3CDTF">2025-09-02T13:19:00Z</dcterms:created>
  <dcterms:modified xsi:type="dcterms:W3CDTF">2025-09-05T06:09:00Z</dcterms:modified>
</cp:coreProperties>
</file>